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62" w:rsidRPr="003C078C" w:rsidRDefault="003C078C" w:rsidP="003C078C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078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C078C" w:rsidRPr="003C078C" w:rsidRDefault="003C078C" w:rsidP="003C078C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3C078C">
        <w:rPr>
          <w:rFonts w:ascii="Times New Roman" w:hAnsi="Times New Roman" w:cs="Times New Roman"/>
          <w:sz w:val="28"/>
          <w:szCs w:val="28"/>
        </w:rPr>
        <w:t>к Положению</w:t>
      </w:r>
    </w:p>
    <w:p w:rsidR="003C078C" w:rsidRPr="003C078C" w:rsidRDefault="003C078C" w:rsidP="003C078C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3C078C">
        <w:rPr>
          <w:rFonts w:ascii="Times New Roman" w:hAnsi="Times New Roman" w:cs="Times New Roman"/>
          <w:sz w:val="28"/>
          <w:szCs w:val="28"/>
        </w:rPr>
        <w:t>о республиканском конкурсе</w:t>
      </w:r>
    </w:p>
    <w:p w:rsidR="003C078C" w:rsidRPr="003C078C" w:rsidRDefault="003C078C" w:rsidP="003C078C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3C078C">
        <w:rPr>
          <w:rFonts w:ascii="Times New Roman" w:hAnsi="Times New Roman" w:cs="Times New Roman"/>
          <w:sz w:val="28"/>
          <w:szCs w:val="28"/>
        </w:rPr>
        <w:t>«Детский библиотекарь года – 2022»</w:t>
      </w:r>
    </w:p>
    <w:p w:rsidR="003C078C" w:rsidRPr="003C078C" w:rsidRDefault="003C078C">
      <w:pPr>
        <w:rPr>
          <w:rFonts w:ascii="Times New Roman" w:hAnsi="Times New Roman" w:cs="Times New Roman"/>
          <w:sz w:val="28"/>
          <w:szCs w:val="28"/>
        </w:rPr>
      </w:pPr>
    </w:p>
    <w:p w:rsidR="003C078C" w:rsidRPr="003C078C" w:rsidRDefault="003C078C" w:rsidP="003C078C">
      <w:pPr>
        <w:ind w:firstLine="4678"/>
        <w:rPr>
          <w:rFonts w:ascii="Times New Roman" w:hAnsi="Times New Roman" w:cs="Times New Roman"/>
          <w:sz w:val="28"/>
          <w:szCs w:val="28"/>
        </w:rPr>
      </w:pPr>
      <w:r w:rsidRPr="003C078C">
        <w:rPr>
          <w:rFonts w:ascii="Times New Roman" w:hAnsi="Times New Roman" w:cs="Times New Roman"/>
          <w:sz w:val="28"/>
          <w:szCs w:val="28"/>
        </w:rPr>
        <w:t>Форма</w:t>
      </w:r>
    </w:p>
    <w:p w:rsidR="003C078C" w:rsidRPr="003C078C" w:rsidRDefault="003C078C">
      <w:pPr>
        <w:rPr>
          <w:rFonts w:ascii="Times New Roman" w:hAnsi="Times New Roman" w:cs="Times New Roman"/>
          <w:sz w:val="28"/>
          <w:szCs w:val="28"/>
        </w:rPr>
      </w:pPr>
    </w:p>
    <w:p w:rsidR="003C078C" w:rsidRDefault="003C078C" w:rsidP="003C078C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78C">
        <w:rPr>
          <w:rFonts w:ascii="Times New Roman" w:hAnsi="Times New Roman" w:cs="Times New Roman"/>
          <w:sz w:val="28"/>
          <w:szCs w:val="28"/>
        </w:rPr>
        <w:t>Согласие на обработку персональны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C078C">
        <w:rPr>
          <w:rFonts w:ascii="Times New Roman" w:hAnsi="Times New Roman" w:cs="Times New Roman"/>
          <w:sz w:val="28"/>
          <w:szCs w:val="28"/>
        </w:rPr>
        <w:t xml:space="preserve"> данных</w:t>
      </w:r>
    </w:p>
    <w:p w:rsidR="003C078C" w:rsidRDefault="003C078C" w:rsidP="003C07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3C078C" w:rsidRPr="003C078C" w:rsidRDefault="003C078C" w:rsidP="003C078C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3C078C">
        <w:rPr>
          <w:rFonts w:ascii="Times New Roman" w:hAnsi="Times New Roman" w:cs="Times New Roman"/>
          <w:i/>
          <w:sz w:val="20"/>
          <w:szCs w:val="20"/>
        </w:rPr>
        <w:t xml:space="preserve">           (Ф.И.О. (последнее – при наличии) участника конкурса)</w:t>
      </w:r>
    </w:p>
    <w:p w:rsidR="003C078C" w:rsidRDefault="003C078C" w:rsidP="003C0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адресу:__________________________________,</w:t>
      </w:r>
    </w:p>
    <w:p w:rsidR="003C078C" w:rsidRDefault="003C078C" w:rsidP="003C0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личность:_________________________________</w:t>
      </w:r>
    </w:p>
    <w:p w:rsidR="003C078C" w:rsidRDefault="003C078C" w:rsidP="003C0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C078C" w:rsidRDefault="003C078C" w:rsidP="003C078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C078C">
        <w:rPr>
          <w:rFonts w:ascii="Times New Roman" w:hAnsi="Times New Roman" w:cs="Times New Roman"/>
          <w:i/>
          <w:sz w:val="20"/>
          <w:szCs w:val="20"/>
        </w:rPr>
        <w:t>(наименование документа, номер, сведения о дате выдачи документа и выдавшем его органе)</w:t>
      </w:r>
    </w:p>
    <w:p w:rsidR="003C078C" w:rsidRDefault="003C078C" w:rsidP="003C0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 июля 2006 года №152-ФЗ «О персональных данных» настоящим даю свое согласие на обработку государственному бюджетному учреждению культуры Республики Татарстан «Республиканская детская библиотека», юридический адрес: 420126, Республика Татарстан, город Казань, проспект Ямашева, дом 81, моих </w:t>
      </w:r>
      <w:r w:rsidR="006D24F5">
        <w:rPr>
          <w:rFonts w:ascii="Times New Roman" w:hAnsi="Times New Roman" w:cs="Times New Roman"/>
          <w:sz w:val="28"/>
          <w:szCs w:val="28"/>
        </w:rPr>
        <w:t>персона</w:t>
      </w:r>
      <w:r>
        <w:rPr>
          <w:rFonts w:ascii="Times New Roman" w:hAnsi="Times New Roman" w:cs="Times New Roman"/>
          <w:sz w:val="28"/>
          <w:szCs w:val="28"/>
        </w:rPr>
        <w:t>льных данных, и подтверждаю, что, давая согласие, я действую своей волей и в своих интересах.</w:t>
      </w:r>
    </w:p>
    <w:p w:rsidR="003C078C" w:rsidRDefault="003C078C" w:rsidP="006D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распространяется на такую информацию, как: фамилия, имя, отчество (последнее – при наличии), дата и место рождения, адрес места регистрации, контактный телефон, электронный адрес, сведения об образовании, дополнительном об</w:t>
      </w:r>
      <w:r w:rsidR="006D24F5">
        <w:rPr>
          <w:rFonts w:ascii="Times New Roman" w:hAnsi="Times New Roman" w:cs="Times New Roman"/>
          <w:sz w:val="28"/>
          <w:szCs w:val="28"/>
        </w:rPr>
        <w:t>разовании, курсах повышения квалификации, стажировках, полученных наградах, должность, общий трудовой стаж и стаж работы в специализированной детской библиотеке Республики Татарстан, в которой осуществляю трудовую деятельность на дату заполнения заявки на участие в республиканском конкурсе «Детский библиотекарь года – 2022» и иную информацию, представляемую в рамках проведения республиканского конкурса «Детский библиотекарь года – 2022».</w:t>
      </w:r>
    </w:p>
    <w:p w:rsidR="006D24F5" w:rsidRDefault="00A97731" w:rsidP="006D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дается на обработку персональных данных, то есть на совершение действий, предусмотренных пунктом 3 статьи 3 Федерального закона от 27 июля 2006 года № 152-ФЗ «О персональных данных», а также на передачу такой информации третьим лицам в случаях, установленных законодательством Российской Федерации.</w:t>
      </w:r>
    </w:p>
    <w:p w:rsidR="00A97731" w:rsidRDefault="00A97731" w:rsidP="006D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может быть отозвано в любой момент по моему письменному заявлению.</w:t>
      </w:r>
    </w:p>
    <w:p w:rsidR="00A97731" w:rsidRDefault="00A97731" w:rsidP="006D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31" w:rsidRDefault="00A97731" w:rsidP="00A97731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«___»____________2022 г.</w:t>
      </w:r>
      <w:r w:rsidR="00C47E34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</w:t>
      </w:r>
    </w:p>
    <w:p w:rsidR="00C47E34" w:rsidRPr="00C47E34" w:rsidRDefault="00C47E34" w:rsidP="00A97731">
      <w:pPr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C47E34">
        <w:rPr>
          <w:rFonts w:ascii="Times New Roman" w:hAnsi="Times New Roman" w:cs="Times New Roman"/>
          <w:i/>
          <w:sz w:val="20"/>
          <w:szCs w:val="20"/>
        </w:rPr>
        <w:t>подпись           Ф.И.О. (последнее – при наличии)</w:t>
      </w:r>
    </w:p>
    <w:sectPr w:rsidR="00C47E34" w:rsidRPr="00C4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8C"/>
    <w:rsid w:val="000C56CF"/>
    <w:rsid w:val="003C078C"/>
    <w:rsid w:val="006D24F5"/>
    <w:rsid w:val="009E1A62"/>
    <w:rsid w:val="00A97731"/>
    <w:rsid w:val="00C4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Грязнова Екатерина Всеволодовна</cp:lastModifiedBy>
  <cp:revision>2</cp:revision>
  <dcterms:created xsi:type="dcterms:W3CDTF">2022-01-20T07:22:00Z</dcterms:created>
  <dcterms:modified xsi:type="dcterms:W3CDTF">2022-01-20T07:22:00Z</dcterms:modified>
</cp:coreProperties>
</file>